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0D46D7B2" w:rsidR="000748F2" w:rsidRDefault="000748F2" w:rsidP="000748F2">
      <w:pPr>
        <w:pStyle w:val="Heading2"/>
      </w:pPr>
      <w:bookmarkStart w:id="0" w:name="_Hlk43804681"/>
      <w:r w:rsidRPr="00CB79FA">
        <w:t>Quality Acceptance Inspection Checklist</w:t>
      </w:r>
      <w:r>
        <w:t xml:space="preserve"> </w:t>
      </w:r>
      <w:r w:rsidR="005275DB">
        <w:t>–</w:t>
      </w:r>
      <w:r>
        <w:t xml:space="preserve"> </w:t>
      </w:r>
      <w:r w:rsidR="004B3B49">
        <w:t>Outdoor Power Equipment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592"/>
        <w:gridCol w:w="432"/>
        <w:gridCol w:w="1743"/>
        <w:gridCol w:w="3600"/>
      </w:tblGrid>
      <w:tr w:rsidR="000748F2" w:rsidRPr="00D5629C" w14:paraId="2EF261F1" w14:textId="77777777" w:rsidTr="00A923AA">
        <w:tc>
          <w:tcPr>
            <w:tcW w:w="2304" w:type="dxa"/>
            <w:vAlign w:val="bottom"/>
          </w:tcPr>
          <w:p w14:paraId="511CCDAD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405570" w:rsidRDefault="000748F2" w:rsidP="00A923AA">
            <w:pPr>
              <w:rPr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1E15E5F1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492310B6" w14:textId="77777777" w:rsidR="000748F2" w:rsidRPr="00D5629C" w:rsidRDefault="000748F2" w:rsidP="00A923AA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405570" w:rsidRDefault="000748F2" w:rsidP="00A923AA">
            <w:pPr>
              <w:rPr>
                <w:szCs w:val="20"/>
              </w:rPr>
            </w:pPr>
          </w:p>
        </w:tc>
      </w:tr>
      <w:tr w:rsidR="000748F2" w:rsidRPr="00D5629C" w14:paraId="07E0B6FC" w14:textId="77777777" w:rsidTr="00A923AA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405570" w:rsidRDefault="000748F2" w:rsidP="00A923AA">
            <w:pPr>
              <w:rPr>
                <w:szCs w:val="20"/>
              </w:rPr>
            </w:pPr>
          </w:p>
        </w:tc>
        <w:tc>
          <w:tcPr>
            <w:tcW w:w="432" w:type="dxa"/>
            <w:vAlign w:val="bottom"/>
          </w:tcPr>
          <w:p w14:paraId="5E4F3325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43" w:type="dxa"/>
            <w:vAlign w:val="bottom"/>
          </w:tcPr>
          <w:p w14:paraId="1F6A095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405570" w:rsidRDefault="000748F2" w:rsidP="00A923AA">
            <w:pPr>
              <w:rPr>
                <w:szCs w:val="20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"/>
        <w:gridCol w:w="8179"/>
        <w:gridCol w:w="576"/>
        <w:gridCol w:w="576"/>
        <w:gridCol w:w="589"/>
      </w:tblGrid>
      <w:tr w:rsidR="000748F2" w:rsidRPr="004312ED" w14:paraId="58D96743" w14:textId="77777777" w:rsidTr="00356728">
        <w:tc>
          <w:tcPr>
            <w:tcW w:w="9049" w:type="dxa"/>
            <w:gridSpan w:val="2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356728">
            <w:pPr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0748F2" w:rsidRPr="00515650" w14:paraId="536EAED4" w14:textId="77777777" w:rsidTr="001E2E21">
        <w:tc>
          <w:tcPr>
            <w:tcW w:w="9049" w:type="dxa"/>
            <w:gridSpan w:val="2"/>
            <w:shd w:val="clear" w:color="auto" w:fill="auto"/>
            <w:vAlign w:val="center"/>
          </w:tcPr>
          <w:p w14:paraId="275B5C4B" w14:textId="0920DD99" w:rsidR="00B75C4D" w:rsidRPr="008725BF" w:rsidRDefault="00CF5597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power-driven chains, belts, and gears positioned or guarded to prevent contact?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0748F2" w:rsidRPr="00D5629C" w:rsidRDefault="000748F2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0748F2" w:rsidRPr="001E2E21" w:rsidRDefault="000748F2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0748F2" w:rsidRPr="00D5629C" w:rsidRDefault="000748F2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8725BF" w:rsidRPr="00515650" w14:paraId="3E01D46A" w14:textId="77777777" w:rsidTr="001E2E21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7D7B7D81" w14:textId="3A183765" w:rsidR="008725BF" w:rsidRDefault="00CF5597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a shutoff device provided to stop operation of motor/engine?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58AB860" w14:textId="77777777" w:rsidR="008725BF" w:rsidRPr="00D5629C" w:rsidRDefault="008725BF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5CFEDC1" w14:textId="77777777" w:rsidR="008725BF" w:rsidRPr="001E2E21" w:rsidRDefault="008725BF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04E0C568" w14:textId="77777777" w:rsidR="008725BF" w:rsidRPr="00D5629C" w:rsidRDefault="008725BF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94863" w:rsidRPr="00515650" w14:paraId="645E052E" w14:textId="77777777" w:rsidTr="001E2E21"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D8BFA" w14:textId="0270B1CC" w:rsidR="00594863" w:rsidRDefault="00CF5597" w:rsidP="00104AF0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positions of operating controls clearly identified?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FC517" w14:textId="77777777" w:rsidR="00594863" w:rsidRPr="00D5629C" w:rsidRDefault="00594863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90A4E" w14:textId="77777777" w:rsidR="00594863" w:rsidRPr="001E2E21" w:rsidRDefault="00594863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D0B0E" w14:textId="77777777" w:rsidR="00594863" w:rsidRPr="00D5629C" w:rsidRDefault="00594863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3133411A" w14:textId="77777777" w:rsidTr="001E2E21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59825852" w14:textId="77777777" w:rsidR="00D03B4A" w:rsidRPr="00D5629C" w:rsidRDefault="00D03B4A" w:rsidP="009A1A2B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If equipped, are the following functioning properly?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88328BD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ABECA87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46C7E39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6E85DE68" w14:textId="77777777" w:rsidTr="001E2E21">
        <w:trPr>
          <w:trHeight w:val="360"/>
        </w:trPr>
        <w:tc>
          <w:tcPr>
            <w:tcW w:w="870" w:type="dxa"/>
            <w:tcBorders>
              <w:right w:val="nil"/>
            </w:tcBorders>
            <w:shd w:val="clear" w:color="auto" w:fill="auto"/>
            <w:vAlign w:val="center"/>
          </w:tcPr>
          <w:p w14:paraId="1655479B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</w:tcBorders>
            <w:shd w:val="clear" w:color="auto" w:fill="auto"/>
            <w:vAlign w:val="center"/>
          </w:tcPr>
          <w:p w14:paraId="60A8D1E2" w14:textId="77777777" w:rsidR="00D03B4A" w:rsidRPr="00D5629C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Horn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4788BD5E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63D5990F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45DD375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626830DA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B230BF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4D7B1" w14:textId="77777777" w:rsidR="00D03B4A" w:rsidRPr="00D5629C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Signals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38602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8B2FF" w14:textId="10000A6D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7CA49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20B32680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270F55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841E8C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Back-up Notification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4C590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C03F2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0448F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54B443CF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D8BC6B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C10605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Headlamps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F404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DFD37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816ED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2FB950F3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9A4181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CFBB85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Stop Lamps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9A5FF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208D1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92A52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6112EA8A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6346DA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20B76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Turn Signals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E87DB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EBC2B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158EC6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3658A902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BC9B35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9B0962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Tail Lamps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C3D93B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18419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5A0DA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23FC3ABF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2587517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0B226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Parking Brake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F1786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6579C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BACAD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147FDB02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67952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4900A6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Mirrors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AD38B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26345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73DEE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515650" w14:paraId="5DF2A5E4" w14:textId="77777777" w:rsidTr="001E2E21">
        <w:trPr>
          <w:trHeight w:val="360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801A5D6" w14:textId="77777777" w:rsidR="00D03B4A" w:rsidRPr="009F01CA" w:rsidRDefault="00D03B4A" w:rsidP="009A1A2B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3A882" w14:textId="77777777" w:rsidR="00D03B4A" w:rsidRDefault="00D03B4A" w:rsidP="009A1A2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Windshield Wipers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44BAF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844DB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63596" w14:textId="77777777" w:rsidR="00D03B4A" w:rsidRPr="00D5629C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A85A27" w14:paraId="11AB42E5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2F2F8" w14:textId="77777777" w:rsidR="00D03B4A" w:rsidRPr="00A85A27" w:rsidRDefault="00D03B4A" w:rsidP="009A1A2B">
            <w:pPr>
              <w:spacing w:before="60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sz w:val="24"/>
              </w:rPr>
              <w:t>Are all tire lug nuts installed and tightened?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FF772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4CB13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6F58B6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A85A27" w14:paraId="454FBB12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1F992" w14:textId="77777777" w:rsidR="00D03B4A" w:rsidRDefault="00D03B4A" w:rsidP="009A1A2B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tires filled to the correct pressure per manufacturing specifications?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04097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A9FB8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E3EE6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A85A27" w14:paraId="4F1BBEF3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88040" w14:textId="77777777" w:rsidR="00D03B4A" w:rsidRPr="00A85A27" w:rsidRDefault="00D03B4A" w:rsidP="009A1A2B">
            <w:pPr>
              <w:spacing w:before="60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sz w:val="24"/>
              </w:rPr>
              <w:t>Are all fluids (oil, coolant, hydraulic, brake) at the correct levels?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CE182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3EBED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EC9AD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D03B4A" w:rsidRPr="00A85A27" w14:paraId="7FAAC2BC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794697" w14:textId="77777777" w:rsidR="00D03B4A" w:rsidRPr="00A85A27" w:rsidRDefault="00D03B4A" w:rsidP="009A1A2B">
            <w:pPr>
              <w:spacing w:before="60"/>
              <w:rPr>
                <w:rFonts w:cstheme="minorHAnsi"/>
                <w:sz w:val="24"/>
              </w:rPr>
            </w:pPr>
            <w:r w:rsidRPr="00A85A27">
              <w:rPr>
                <w:rFonts w:cstheme="minorHAnsi"/>
                <w:bCs/>
                <w:sz w:val="24"/>
              </w:rPr>
              <w:t>Does vehicle steering mechanism operate as intended?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618A7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C73A5" w14:textId="77777777" w:rsidR="00D03B4A" w:rsidRPr="001E2E21" w:rsidRDefault="00D03B4A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2D4487" w14:textId="77777777" w:rsidR="00D03B4A" w:rsidRPr="00A85A27" w:rsidRDefault="00D03B4A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11031D" w14:paraId="07A349EA" w14:textId="77777777" w:rsidTr="0011031D">
        <w:trPr>
          <w:trHeight w:val="144"/>
        </w:trPr>
        <w:tc>
          <w:tcPr>
            <w:tcW w:w="90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FD21646" w14:textId="7F1C0B82" w:rsidR="005275DB" w:rsidRPr="0011031D" w:rsidRDefault="005275DB" w:rsidP="006555A2">
            <w:pPr>
              <w:rPr>
                <w:rFonts w:cstheme="minorHAnsi"/>
                <w:sz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AD59B1" w14:textId="77777777" w:rsidR="005275DB" w:rsidRPr="0011031D" w:rsidRDefault="005275DB" w:rsidP="006555A2">
            <w:pPr>
              <w:rPr>
                <w:rFonts w:cstheme="minorHAnsi"/>
                <w:sz w:val="18"/>
              </w:rPr>
            </w:pPr>
          </w:p>
        </w:tc>
        <w:tc>
          <w:tcPr>
            <w:tcW w:w="5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56A21C" w14:textId="77777777" w:rsidR="005275DB" w:rsidRPr="0011031D" w:rsidRDefault="005275DB" w:rsidP="006555A2">
            <w:pPr>
              <w:rPr>
                <w:rFonts w:cstheme="minorHAnsi"/>
                <w:sz w:val="18"/>
              </w:rPr>
            </w:pPr>
          </w:p>
        </w:tc>
        <w:tc>
          <w:tcPr>
            <w:tcW w:w="5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95D899" w14:textId="77777777" w:rsidR="005275DB" w:rsidRPr="0011031D" w:rsidRDefault="005275DB" w:rsidP="006555A2">
            <w:pPr>
              <w:rPr>
                <w:rFonts w:cstheme="minorHAnsi"/>
                <w:sz w:val="18"/>
              </w:rPr>
            </w:pPr>
          </w:p>
        </w:tc>
      </w:tr>
      <w:tr w:rsidR="0011031D" w:rsidRPr="0011031D" w14:paraId="3E334944" w14:textId="77777777" w:rsidTr="002F7A43">
        <w:trPr>
          <w:trHeight w:val="288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92226B2" w14:textId="1028D11F" w:rsidR="0011031D" w:rsidRPr="0011031D" w:rsidRDefault="0011031D" w:rsidP="00A85A27">
            <w:pPr>
              <w:rPr>
                <w:rFonts w:cstheme="minorHAnsi"/>
                <w:b/>
                <w:sz w:val="24"/>
              </w:rPr>
            </w:pPr>
            <w:r w:rsidRPr="0011031D">
              <w:rPr>
                <w:rFonts w:cstheme="minorHAnsi"/>
                <w:b/>
                <w:sz w:val="24"/>
              </w:rPr>
              <w:t>Mowers</w:t>
            </w:r>
          </w:p>
        </w:tc>
      </w:tr>
      <w:tr w:rsidR="00CF5597" w:rsidRPr="00A85A27" w14:paraId="2D5621E7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vAlign w:val="center"/>
          </w:tcPr>
          <w:p w14:paraId="775A0E73" w14:textId="207A1A05" w:rsidR="00CF5597" w:rsidRDefault="00CF5597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the mower blade enclosed except on the bottom, and the enclosure extends to or below the lowest cutting point of the blade?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4E94A09" w14:textId="77777777" w:rsidR="00CF5597" w:rsidRPr="00A85A27" w:rsidRDefault="00CF5597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4CA29A4" w14:textId="77777777" w:rsidR="00CF5597" w:rsidRPr="001E2E21" w:rsidRDefault="00CF5597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AAC4169" w14:textId="77777777" w:rsidR="00CF5597" w:rsidRPr="00A85A27" w:rsidRDefault="00CF5597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F5597" w:rsidRPr="00A85A27" w14:paraId="059C6EA4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1F9EB" w14:textId="00816FD0" w:rsidR="00CF5597" w:rsidRDefault="00CF5597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Is the word “Caution” (or stronger wording) placed on the mower at or near the discharge opening?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D9977" w14:textId="77777777" w:rsidR="00CF5597" w:rsidRPr="00A85A27" w:rsidRDefault="00CF5597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75560D" w14:textId="77777777" w:rsidR="00CF5597" w:rsidRPr="001E2E21" w:rsidRDefault="00CF5597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31940" w14:textId="77777777" w:rsidR="00CF5597" w:rsidRPr="00A85A27" w:rsidRDefault="00CF5597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CF5597" w:rsidRPr="00A85A27" w14:paraId="1A9BB8D4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vAlign w:val="center"/>
          </w:tcPr>
          <w:p w14:paraId="3A1C9F74" w14:textId="66869E63" w:rsidR="00CF5597" w:rsidRDefault="00CF5597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vehicle-stopping means provided?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71DE547" w14:textId="77777777" w:rsidR="00CF5597" w:rsidRPr="00A85A27" w:rsidRDefault="00CF5597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0F1C137" w14:textId="77777777" w:rsidR="00CF5597" w:rsidRPr="001E2E21" w:rsidRDefault="00CF5597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658E2E86" w14:textId="77777777" w:rsidR="00CF5597" w:rsidRPr="00A85A27" w:rsidRDefault="00CF5597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467D37B9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2B889" w14:textId="40CD751B" w:rsidR="005275DB" w:rsidRPr="00A85A27" w:rsidRDefault="00CF5597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Do </w:t>
            </w:r>
            <w:proofErr w:type="spellStart"/>
            <w:r>
              <w:rPr>
                <w:rFonts w:cstheme="minorHAnsi"/>
                <w:sz w:val="24"/>
              </w:rPr>
              <w:t>deadman</w:t>
            </w:r>
            <w:proofErr w:type="spellEnd"/>
            <w:r>
              <w:rPr>
                <w:rFonts w:cstheme="minorHAnsi"/>
                <w:sz w:val="24"/>
              </w:rPr>
              <w:t xml:space="preserve"> controls automatically interrupt power to the drive?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E618D" w14:textId="77777777" w:rsidR="005275DB" w:rsidRPr="00A85A27" w:rsidRDefault="005275DB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1026A" w14:textId="77777777" w:rsidR="005275DB" w:rsidRPr="001E2E21" w:rsidRDefault="005275DB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566C16" w14:textId="77777777" w:rsidR="005275DB" w:rsidRPr="00A85A27" w:rsidRDefault="005275DB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5275DB" w:rsidRPr="00A85A27" w14:paraId="53CDAE80" w14:textId="77777777" w:rsidTr="001E2E21">
        <w:trPr>
          <w:trHeight w:val="418"/>
        </w:trPr>
        <w:tc>
          <w:tcPr>
            <w:tcW w:w="9049" w:type="dxa"/>
            <w:gridSpan w:val="2"/>
            <w:tcBorders>
              <w:bottom w:val="single" w:sz="4" w:space="0" w:color="auto"/>
            </w:tcBorders>
            <w:vAlign w:val="center"/>
          </w:tcPr>
          <w:p w14:paraId="568F11C6" w14:textId="2F69BF48" w:rsidR="005275DB" w:rsidRPr="00A85A27" w:rsidRDefault="00CF5597" w:rsidP="00A85A27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After </w:t>
            </w:r>
            <w:r w:rsidR="00743E49">
              <w:rPr>
                <w:rFonts w:cstheme="minorHAnsi"/>
                <w:sz w:val="24"/>
              </w:rPr>
              <w:t>declutching</w:t>
            </w:r>
            <w:r>
              <w:rPr>
                <w:rFonts w:cstheme="minorHAnsi"/>
                <w:sz w:val="24"/>
              </w:rPr>
              <w:t xml:space="preserve"> or shutting off power, do the blades stop rotating from the maximum speed within 15 seconds?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49A9CF3E" w14:textId="77777777" w:rsidR="005275DB" w:rsidRPr="00A85A27" w:rsidRDefault="005275DB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2805019" w14:textId="77777777" w:rsidR="005275DB" w:rsidRPr="001E2E21" w:rsidRDefault="005275DB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F8D8900" w14:textId="77777777" w:rsidR="005275DB" w:rsidRPr="00A85A27" w:rsidRDefault="005275DB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B6D2B" w:rsidRPr="0011031D" w14:paraId="490796D1" w14:textId="77777777" w:rsidTr="001E2E21">
        <w:trPr>
          <w:trHeight w:val="144"/>
        </w:trPr>
        <w:tc>
          <w:tcPr>
            <w:tcW w:w="904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8C86826" w14:textId="77777777" w:rsidR="006B6D2B" w:rsidRPr="0011031D" w:rsidRDefault="006B6D2B" w:rsidP="009A1A2B">
            <w:pPr>
              <w:rPr>
                <w:rFonts w:cstheme="minorHAnsi"/>
                <w:sz w:val="18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4B504E19" w14:textId="77777777" w:rsidR="006B6D2B" w:rsidRPr="0011031D" w:rsidRDefault="006B6D2B" w:rsidP="009A1A2B">
            <w:pPr>
              <w:rPr>
                <w:rFonts w:cstheme="minorHAnsi"/>
                <w:sz w:val="18"/>
              </w:rPr>
            </w:pP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vAlign w:val="center"/>
          </w:tcPr>
          <w:p w14:paraId="62D0FC2E" w14:textId="77777777" w:rsidR="006B6D2B" w:rsidRPr="0011031D" w:rsidRDefault="006B6D2B" w:rsidP="009A1A2B">
            <w:pPr>
              <w:rPr>
                <w:rFonts w:cstheme="minorHAnsi"/>
                <w:sz w:val="18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</w:tcPr>
          <w:p w14:paraId="06676E85" w14:textId="77777777" w:rsidR="006B6D2B" w:rsidRPr="0011031D" w:rsidRDefault="006B6D2B" w:rsidP="009A1A2B">
            <w:pPr>
              <w:rPr>
                <w:rFonts w:cstheme="minorHAnsi"/>
                <w:sz w:val="18"/>
              </w:rPr>
            </w:pPr>
          </w:p>
        </w:tc>
      </w:tr>
    </w:tbl>
    <w:p w14:paraId="1D79BFD6" w14:textId="77777777" w:rsidR="006B6D2B" w:rsidRDefault="006B6D2B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49"/>
        <w:gridCol w:w="576"/>
        <w:gridCol w:w="576"/>
        <w:gridCol w:w="589"/>
      </w:tblGrid>
      <w:tr w:rsidR="006B6D2B" w:rsidRPr="0011031D" w14:paraId="65BD39AE" w14:textId="77777777" w:rsidTr="009A1A2B">
        <w:trPr>
          <w:trHeight w:val="288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31BA19" w14:textId="0F07133D" w:rsidR="006B6D2B" w:rsidRPr="0011031D" w:rsidRDefault="006B6D2B" w:rsidP="009A1A2B">
            <w:pPr>
              <w:rPr>
                <w:rFonts w:cstheme="minorHAnsi"/>
                <w:b/>
                <w:sz w:val="24"/>
              </w:rPr>
            </w:pPr>
            <w:r w:rsidRPr="0011031D">
              <w:rPr>
                <w:rFonts w:cstheme="minorHAnsi"/>
                <w:b/>
                <w:sz w:val="24"/>
              </w:rPr>
              <w:lastRenderedPageBreak/>
              <w:t>Tractors</w:t>
            </w:r>
          </w:p>
        </w:tc>
      </w:tr>
      <w:tr w:rsidR="006B6D2B" w:rsidRPr="00A85A27" w14:paraId="481B7E0F" w14:textId="77777777" w:rsidTr="001E2E2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275AB7EE" w14:textId="77777777" w:rsidR="006B6D2B" w:rsidRPr="00A85A27" w:rsidRDefault="006B6D2B" w:rsidP="009A1A2B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power take-off (PTO) shafts guarded by a master shield or other protective guarding?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E4EF8A1" w14:textId="77777777" w:rsidR="006B6D2B" w:rsidRPr="00A85A27" w:rsidRDefault="006B6D2B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6A52A28" w14:textId="77777777" w:rsidR="006B6D2B" w:rsidRPr="001E2E21" w:rsidRDefault="006B6D2B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594F0910" w14:textId="77777777" w:rsidR="006B6D2B" w:rsidRPr="00A85A27" w:rsidRDefault="006B6D2B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B6D2B" w:rsidRPr="00A85A27" w14:paraId="019B67D9" w14:textId="77777777" w:rsidTr="001E2E2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BFD7B8" w14:textId="77777777" w:rsidR="006B6D2B" w:rsidRPr="00A85A27" w:rsidRDefault="006B6D2B" w:rsidP="009A1A2B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 signs placed at prominent locations on tractors and PTO-driven equipment specify that safety shields must kept in place?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3989F" w14:textId="77777777" w:rsidR="006B6D2B" w:rsidRPr="00A85A27" w:rsidRDefault="006B6D2B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2B905" w14:textId="77777777" w:rsidR="006B6D2B" w:rsidRPr="001E2E21" w:rsidRDefault="006B6D2B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0C391" w14:textId="77777777" w:rsidR="006B6D2B" w:rsidRPr="00A85A27" w:rsidRDefault="006B6D2B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6B6D2B" w:rsidRPr="00A85A27" w14:paraId="216DE924" w14:textId="77777777" w:rsidTr="001E2E21">
        <w:trPr>
          <w:trHeight w:val="418"/>
        </w:trPr>
        <w:tc>
          <w:tcPr>
            <w:tcW w:w="9049" w:type="dxa"/>
            <w:tcBorders>
              <w:bottom w:val="single" w:sz="4" w:space="0" w:color="auto"/>
            </w:tcBorders>
            <w:vAlign w:val="center"/>
          </w:tcPr>
          <w:p w14:paraId="41EB9EF6" w14:textId="77777777" w:rsidR="006B6D2B" w:rsidRPr="00A85A27" w:rsidRDefault="006B6D2B" w:rsidP="009A1A2B">
            <w:pPr>
              <w:spacing w:before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all revolving shafts guarded, except smooth shaft ends protruding less than ½ the outside diameter of the shaft?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73E26E0" w14:textId="77777777" w:rsidR="006B6D2B" w:rsidRPr="00A85A27" w:rsidRDefault="006B6D2B" w:rsidP="001E2E21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66626B4" w14:textId="77777777" w:rsidR="006B6D2B" w:rsidRPr="001E2E21" w:rsidRDefault="006B6D2B" w:rsidP="001E2E21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47E7C498" w14:textId="77777777" w:rsidR="006B6D2B" w:rsidRPr="00A85A27" w:rsidRDefault="006B6D2B" w:rsidP="001E2E21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C82EE4" w14:paraId="6B07F4AD" w14:textId="77777777" w:rsidTr="00E477AB">
        <w:tc>
          <w:tcPr>
            <w:tcW w:w="9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29EE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8A1E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8814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1F63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748F2" w:rsidRPr="00C832D2" w14:paraId="2FE69DF5" w14:textId="77777777" w:rsidTr="000748F2">
        <w:tc>
          <w:tcPr>
            <w:tcW w:w="10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0748F2" w:rsidRPr="00C832D2" w:rsidRDefault="000748F2" w:rsidP="00A923AA">
            <w:pPr>
              <w:jc w:val="center"/>
              <w:rPr>
                <w:rFonts w:cstheme="minorHAnsi"/>
                <w:sz w:val="20"/>
              </w:rPr>
            </w:pPr>
            <w:r w:rsidRPr="00C832D2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bookmarkEnd w:id="0"/>
    </w:tbl>
    <w:p w14:paraId="2AAD793B" w14:textId="77777777" w:rsidR="00E477AB" w:rsidRDefault="00E477AB" w:rsidP="008725BF">
      <w:pPr>
        <w:rPr>
          <w:rFonts w:cstheme="minorHAnsi"/>
        </w:rPr>
      </w:pPr>
    </w:p>
    <w:sectPr w:rsidR="00E477AB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606F4" w14:textId="77777777" w:rsidR="004A756E" w:rsidRDefault="004A756E" w:rsidP="002F24F7">
      <w:pPr>
        <w:spacing w:after="0" w:line="240" w:lineRule="auto"/>
      </w:pPr>
      <w:r>
        <w:separator/>
      </w:r>
    </w:p>
  </w:endnote>
  <w:endnote w:type="continuationSeparator" w:id="0">
    <w:p w14:paraId="512EE325" w14:textId="77777777" w:rsidR="004A756E" w:rsidRDefault="004A756E" w:rsidP="002F24F7">
      <w:pPr>
        <w:spacing w:after="0" w:line="240" w:lineRule="auto"/>
      </w:pPr>
      <w:r>
        <w:continuationSeparator/>
      </w:r>
    </w:p>
  </w:endnote>
  <w:endnote w:type="continuationNotice" w:id="1">
    <w:p w14:paraId="0BDA8511" w14:textId="77777777" w:rsidR="00480E41" w:rsidRDefault="00480E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E613" w14:textId="77777777" w:rsidR="00C832D2" w:rsidRDefault="00C832D2" w:rsidP="00C832D2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6C50D073" w:rsidR="00950A7E" w:rsidRPr="00C832D2" w:rsidRDefault="00C832D2" w:rsidP="00C832D2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9848" w14:textId="77777777" w:rsidR="004A756E" w:rsidRDefault="004A756E" w:rsidP="002F24F7">
      <w:pPr>
        <w:spacing w:after="0" w:line="240" w:lineRule="auto"/>
      </w:pPr>
      <w:r>
        <w:separator/>
      </w:r>
    </w:p>
  </w:footnote>
  <w:footnote w:type="continuationSeparator" w:id="0">
    <w:p w14:paraId="226269CA" w14:textId="77777777" w:rsidR="004A756E" w:rsidRDefault="004A756E" w:rsidP="002F24F7">
      <w:pPr>
        <w:spacing w:after="0" w:line="240" w:lineRule="auto"/>
      </w:pPr>
      <w:r>
        <w:continuationSeparator/>
      </w:r>
    </w:p>
  </w:footnote>
  <w:footnote w:type="continuationNotice" w:id="1">
    <w:p w14:paraId="446BA08C" w14:textId="77777777" w:rsidR="00480E41" w:rsidRDefault="00480E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NDMyMjM2NTM0MjdW0lEKTi0uzszPAykwqgUAHTHx6ywAAAA="/>
  </w:docVars>
  <w:rsids>
    <w:rsidRoot w:val="000748F2"/>
    <w:rsid w:val="00057C47"/>
    <w:rsid w:val="000748F2"/>
    <w:rsid w:val="000F392F"/>
    <w:rsid w:val="00104AF0"/>
    <w:rsid w:val="0011031D"/>
    <w:rsid w:val="00175051"/>
    <w:rsid w:val="00175B41"/>
    <w:rsid w:val="00176028"/>
    <w:rsid w:val="001E2E21"/>
    <w:rsid w:val="0021364D"/>
    <w:rsid w:val="00230B70"/>
    <w:rsid w:val="00260B76"/>
    <w:rsid w:val="002A406C"/>
    <w:rsid w:val="002A5F41"/>
    <w:rsid w:val="002B4750"/>
    <w:rsid w:val="002E3731"/>
    <w:rsid w:val="002E794D"/>
    <w:rsid w:val="002F24F7"/>
    <w:rsid w:val="0031478F"/>
    <w:rsid w:val="003247F3"/>
    <w:rsid w:val="00352B04"/>
    <w:rsid w:val="00356728"/>
    <w:rsid w:val="003917BD"/>
    <w:rsid w:val="003C38E7"/>
    <w:rsid w:val="003F5895"/>
    <w:rsid w:val="00405570"/>
    <w:rsid w:val="0042389B"/>
    <w:rsid w:val="004312ED"/>
    <w:rsid w:val="00461CCF"/>
    <w:rsid w:val="00463536"/>
    <w:rsid w:val="00480E41"/>
    <w:rsid w:val="004A756E"/>
    <w:rsid w:val="004B3B49"/>
    <w:rsid w:val="004C0BB2"/>
    <w:rsid w:val="005053E5"/>
    <w:rsid w:val="00515650"/>
    <w:rsid w:val="0052341F"/>
    <w:rsid w:val="005275DB"/>
    <w:rsid w:val="00535424"/>
    <w:rsid w:val="00574C10"/>
    <w:rsid w:val="005828A1"/>
    <w:rsid w:val="00594863"/>
    <w:rsid w:val="005A27A6"/>
    <w:rsid w:val="005B1503"/>
    <w:rsid w:val="005B44B5"/>
    <w:rsid w:val="005E6B9E"/>
    <w:rsid w:val="005E7514"/>
    <w:rsid w:val="00635D62"/>
    <w:rsid w:val="006555A2"/>
    <w:rsid w:val="00663A27"/>
    <w:rsid w:val="00674015"/>
    <w:rsid w:val="006A01B7"/>
    <w:rsid w:val="006B6D2B"/>
    <w:rsid w:val="006D18F7"/>
    <w:rsid w:val="00712E10"/>
    <w:rsid w:val="00743E49"/>
    <w:rsid w:val="00780A5A"/>
    <w:rsid w:val="007E54EC"/>
    <w:rsid w:val="00810B40"/>
    <w:rsid w:val="00833E8C"/>
    <w:rsid w:val="00833F9A"/>
    <w:rsid w:val="00855F22"/>
    <w:rsid w:val="00866A19"/>
    <w:rsid w:val="008725BF"/>
    <w:rsid w:val="008A0C63"/>
    <w:rsid w:val="008A6E9B"/>
    <w:rsid w:val="008C1156"/>
    <w:rsid w:val="008D67CE"/>
    <w:rsid w:val="0091389A"/>
    <w:rsid w:val="00950A7E"/>
    <w:rsid w:val="00977253"/>
    <w:rsid w:val="00980799"/>
    <w:rsid w:val="009A50B9"/>
    <w:rsid w:val="009C120E"/>
    <w:rsid w:val="009D4BCA"/>
    <w:rsid w:val="009F01CA"/>
    <w:rsid w:val="00A14BFF"/>
    <w:rsid w:val="00A5360D"/>
    <w:rsid w:val="00A85A27"/>
    <w:rsid w:val="00AD0181"/>
    <w:rsid w:val="00B229E2"/>
    <w:rsid w:val="00B26A30"/>
    <w:rsid w:val="00B34392"/>
    <w:rsid w:val="00B75C4D"/>
    <w:rsid w:val="00B9494A"/>
    <w:rsid w:val="00BD3404"/>
    <w:rsid w:val="00BE3952"/>
    <w:rsid w:val="00C03E7C"/>
    <w:rsid w:val="00C12D98"/>
    <w:rsid w:val="00C3478B"/>
    <w:rsid w:val="00C37E14"/>
    <w:rsid w:val="00C41798"/>
    <w:rsid w:val="00C832D2"/>
    <w:rsid w:val="00C926A2"/>
    <w:rsid w:val="00CB0C36"/>
    <w:rsid w:val="00CB79FA"/>
    <w:rsid w:val="00CF5597"/>
    <w:rsid w:val="00D03A8D"/>
    <w:rsid w:val="00D03B4A"/>
    <w:rsid w:val="00D23985"/>
    <w:rsid w:val="00D25659"/>
    <w:rsid w:val="00D37F15"/>
    <w:rsid w:val="00D51A18"/>
    <w:rsid w:val="00D87C1B"/>
    <w:rsid w:val="00D976E5"/>
    <w:rsid w:val="00DA7A79"/>
    <w:rsid w:val="00DF23B3"/>
    <w:rsid w:val="00DF3CF2"/>
    <w:rsid w:val="00E11D3D"/>
    <w:rsid w:val="00E26346"/>
    <w:rsid w:val="00E41493"/>
    <w:rsid w:val="00E477AB"/>
    <w:rsid w:val="00E7489C"/>
    <w:rsid w:val="00EA7F9C"/>
    <w:rsid w:val="00EE0B1D"/>
    <w:rsid w:val="00EF214B"/>
    <w:rsid w:val="00F221AD"/>
    <w:rsid w:val="00F34EE7"/>
    <w:rsid w:val="00F61B20"/>
    <w:rsid w:val="00F771E3"/>
    <w:rsid w:val="00F8062A"/>
    <w:rsid w:val="00FA53F4"/>
    <w:rsid w:val="00FC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E386-DC22-46D3-8590-3D3D6E659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customXml/itemProps3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30ACCC-2781-460C-A304-F410AEBF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15</cp:revision>
  <cp:lastPrinted>2020-07-28T15:10:00Z</cp:lastPrinted>
  <dcterms:created xsi:type="dcterms:W3CDTF">2020-07-16T20:37:00Z</dcterms:created>
  <dcterms:modified xsi:type="dcterms:W3CDTF">2022-03-17T14:55:00Z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  <property fmtid="{D5CDD505-2E9C-101B-9397-08002B2CF9AE}" pid="3" name="MediaServiceImageTags">
    <vt:lpwstr/>
  </property>
</Properties>
</file>